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496D06" w14:textId="76359847" w:rsidR="00FB1853" w:rsidRDefault="00FB1853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</w:rPr>
        <w:drawing>
          <wp:inline distT="0" distB="0" distL="0" distR="0" wp14:anchorId="011FD9C0" wp14:editId="3DF15B44">
            <wp:extent cx="654050" cy="6794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3D1E7" w14:textId="77777777" w:rsidR="00FB1853" w:rsidRDefault="00FB1853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6063BAF" w14:textId="53E4CF81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4E0BB8">
        <w:rPr>
          <w:rFonts w:ascii="Times New Roman" w:hAnsi="Times New Roman"/>
          <w:b/>
          <w:bCs/>
          <w:color w:val="000000"/>
          <w:sz w:val="32"/>
          <w:szCs w:val="32"/>
        </w:rPr>
        <w:t>20</w:t>
      </w:r>
    </w:p>
    <w:p w14:paraId="682C9B70" w14:textId="77777777" w:rsidR="00665CEE" w:rsidRPr="00665CEE" w:rsidRDefault="00665CEE" w:rsidP="00665CE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2540310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C063B74" w14:textId="77777777" w:rsidR="00665CEE" w:rsidRPr="00665CEE" w:rsidRDefault="00665CEE" w:rsidP="00665CE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623A549" w14:textId="7C31F9C1" w:rsidR="00665CEE" w:rsidRPr="004E0BB8" w:rsidRDefault="004E0BB8" w:rsidP="00665CEE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E0BB8">
        <w:rPr>
          <w:rFonts w:ascii="Times New Roman" w:hAnsi="Times New Roman"/>
          <w:b/>
          <w:color w:val="000000"/>
          <w:sz w:val="28"/>
          <w:szCs w:val="28"/>
        </w:rPr>
        <w:t>17</w:t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 xml:space="preserve"> ию</w:t>
      </w:r>
      <w:r w:rsidR="00D44129">
        <w:rPr>
          <w:rFonts w:ascii="Times New Roman" w:hAnsi="Times New Roman"/>
          <w:b/>
          <w:color w:val="000000"/>
          <w:sz w:val="28"/>
          <w:szCs w:val="28"/>
        </w:rPr>
        <w:t>л</w:t>
      </w:r>
      <w:r w:rsidRPr="004E0BB8">
        <w:rPr>
          <w:rFonts w:ascii="Times New Roman" w:hAnsi="Times New Roman"/>
          <w:b/>
          <w:color w:val="000000"/>
          <w:sz w:val="28"/>
          <w:szCs w:val="28"/>
        </w:rPr>
        <w:t>я</w:t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 xml:space="preserve"> 2024 года</w:t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ab/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ab/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ab/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ab/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ab/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ab/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color w:val="000000"/>
          <w:sz w:val="28"/>
          <w:szCs w:val="28"/>
        </w:rPr>
        <w:t>6</w:t>
      </w:r>
      <w:r w:rsidR="008B5A6D">
        <w:rPr>
          <w:rFonts w:ascii="Times New Roman" w:hAnsi="Times New Roman"/>
          <w:b/>
          <w:color w:val="000000"/>
          <w:sz w:val="28"/>
          <w:szCs w:val="28"/>
        </w:rPr>
        <w:t>2</w:t>
      </w:r>
      <w:r>
        <w:rPr>
          <w:rFonts w:ascii="Times New Roman" w:hAnsi="Times New Roman"/>
          <w:b/>
          <w:color w:val="000000"/>
          <w:sz w:val="28"/>
          <w:szCs w:val="28"/>
        </w:rPr>
        <w:t>-</w:t>
      </w:r>
      <w:r w:rsidR="008B5A6D">
        <w:rPr>
          <w:rFonts w:ascii="Times New Roman" w:hAnsi="Times New Roman"/>
          <w:b/>
          <w:color w:val="000000"/>
          <w:sz w:val="28"/>
          <w:szCs w:val="28"/>
        </w:rPr>
        <w:t>54</w:t>
      </w:r>
    </w:p>
    <w:p w14:paraId="3088BAAF" w14:textId="77777777" w:rsidR="00665CEE" w:rsidRPr="004E0BB8" w:rsidRDefault="00665CEE" w:rsidP="00665CE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E0BB8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086EAB43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4922BA" w14:paraId="6AF9DAEA" w14:textId="77777777" w:rsidTr="00633E42">
        <w:tc>
          <w:tcPr>
            <w:tcW w:w="9781" w:type="dxa"/>
          </w:tcPr>
          <w:p w14:paraId="7A3DB612" w14:textId="0D2291A8" w:rsidR="00665CEE" w:rsidRPr="00DF690C" w:rsidRDefault="002F07D5" w:rsidP="00AA2315">
            <w:pPr>
              <w:pStyle w:val="a6"/>
              <w:rPr>
                <w:b/>
                <w:bCs/>
                <w:noProof/>
                <w:color w:val="000000" w:themeColor="text1"/>
              </w:rPr>
            </w:pPr>
            <w:r w:rsidRPr="00DF690C">
              <w:rPr>
                <w:b/>
                <w:bCs/>
                <w:noProof/>
                <w:color w:val="000000" w:themeColor="text1"/>
              </w:rPr>
              <w:t xml:space="preserve">О регистрации кандидата </w:t>
            </w:r>
            <w:r w:rsidR="00665CEE" w:rsidRPr="00DF690C">
              <w:rPr>
                <w:b/>
                <w:bCs/>
                <w:noProof/>
                <w:color w:val="000000" w:themeColor="text1"/>
              </w:rPr>
              <w:t>в</w:t>
            </w:r>
            <w:r w:rsidRPr="00DF690C">
              <w:rPr>
                <w:b/>
                <w:bCs/>
                <w:noProof/>
                <w:color w:val="000000" w:themeColor="text1"/>
              </w:rPr>
              <w:t xml:space="preserve"> </w:t>
            </w:r>
            <w:r w:rsidRPr="00DF690C">
              <w:rPr>
                <w:b/>
                <w:bCs/>
                <w:color w:val="000000" w:themeColor="text1"/>
                <w:lang w:eastAsia="ru-RU"/>
              </w:rPr>
              <w:t>депутат</w:t>
            </w:r>
            <w:r w:rsidR="00665CEE" w:rsidRPr="00DF690C">
              <w:rPr>
                <w:b/>
                <w:bCs/>
                <w:color w:val="000000" w:themeColor="text1"/>
                <w:lang w:eastAsia="ru-RU"/>
              </w:rPr>
              <w:t>ы</w:t>
            </w:r>
            <w:r w:rsidRPr="00DF690C">
              <w:rPr>
                <w:b/>
                <w:bCs/>
                <w:color w:val="000000" w:themeColor="text1"/>
                <w:lang w:eastAsia="ru-RU"/>
              </w:rPr>
              <w:t xml:space="preserve"> </w:t>
            </w:r>
            <w:r w:rsidR="002044DC">
              <w:rPr>
                <w:b/>
                <w:bCs/>
              </w:rPr>
      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      </w:r>
            <w:r w:rsidR="002044DC">
              <w:rPr>
                <w:b/>
                <w:noProof/>
              </w:rPr>
              <w:t xml:space="preserve"> </w:t>
            </w:r>
            <w:r w:rsidR="002044DC">
              <w:rPr>
                <w:b/>
                <w:bCs/>
                <w:noProof/>
                <w:color w:val="000000" w:themeColor="text1"/>
              </w:rPr>
              <w:t>Терениной Евгении Юрьевны</w:t>
            </w:r>
            <w:r w:rsidR="00665CEE" w:rsidRPr="00DF690C">
              <w:rPr>
                <w:b/>
                <w:bCs/>
                <w:noProof/>
                <w:color w:val="000000" w:themeColor="text1"/>
              </w:rPr>
              <w:t xml:space="preserve"> </w:t>
            </w:r>
          </w:p>
          <w:p w14:paraId="31CEF0D5" w14:textId="256BB53E" w:rsidR="00665CEE" w:rsidRPr="00665CEE" w:rsidRDefault="00665CEE" w:rsidP="00AA2315">
            <w:pPr>
              <w:pStyle w:val="a6"/>
              <w:rPr>
                <w:i/>
                <w:noProof/>
                <w:sz w:val="18"/>
                <w:szCs w:val="18"/>
              </w:rPr>
            </w:pPr>
          </w:p>
        </w:tc>
      </w:tr>
      <w:tr w:rsidR="002F07D5" w14:paraId="1866F531" w14:textId="77777777" w:rsidTr="00633E42">
        <w:tc>
          <w:tcPr>
            <w:tcW w:w="9781" w:type="dxa"/>
          </w:tcPr>
          <w:p w14:paraId="62880CFB" w14:textId="2D6DA0DC" w:rsidR="002F07D5" w:rsidRPr="00181872" w:rsidRDefault="002F07D5" w:rsidP="002F07D5">
            <w:pPr>
              <w:pStyle w:val="a6"/>
              <w:jc w:val="left"/>
              <w:rPr>
                <w:b/>
                <w:bCs/>
                <w:noProof/>
              </w:rPr>
            </w:pPr>
          </w:p>
        </w:tc>
      </w:tr>
    </w:tbl>
    <w:p w14:paraId="7FC527DA" w14:textId="2797FA0D" w:rsidR="008A701D" w:rsidRDefault="002F07D5" w:rsidP="00680B4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44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Проверив соответствие порядка выдвижения </w:t>
      </w:r>
      <w:r w:rsidR="00454B52" w:rsidRPr="002044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кандидата </w:t>
      </w:r>
      <w:r w:rsidR="00665CEE" w:rsidRPr="002044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</w:t>
      </w:r>
      <w:r w:rsidR="00454B52" w:rsidRPr="002044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депутат</w:t>
      </w:r>
      <w:r w:rsidR="00665CEE" w:rsidRPr="002044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</w:t>
      </w:r>
      <w:r w:rsidR="00454B52" w:rsidRPr="002044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044DC" w:rsidRPr="002044DC">
        <w:rPr>
          <w:rFonts w:ascii="Times New Roman" w:hAnsi="Times New Roman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 w:rsidR="002044DC" w:rsidRPr="002044DC">
        <w:rPr>
          <w:rFonts w:ascii="Times New Roman" w:hAnsi="Times New Roman"/>
          <w:noProof/>
          <w:sz w:val="28"/>
          <w:szCs w:val="28"/>
        </w:rPr>
        <w:t xml:space="preserve"> </w:t>
      </w:r>
      <w:r w:rsidR="002044DC" w:rsidRPr="002044DC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Терениной Евгении Юрьевны </w:t>
      </w:r>
      <w:r w:rsidR="00454B52" w:rsidRPr="002044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требованиям</w:t>
      </w:r>
      <w:r w:rsidR="00DF690C" w:rsidRPr="002044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D5257" w:rsidRPr="002044DC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</w:t>
      </w:r>
      <w:r w:rsidR="00454B52" w:rsidRPr="002044DC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закона от </w:t>
      </w:r>
      <w:r w:rsidR="002044D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454B52" w:rsidRPr="002044DC">
        <w:rPr>
          <w:rFonts w:ascii="Times New Roman" w:eastAsia="Times New Roman" w:hAnsi="Times New Roman"/>
          <w:sz w:val="28"/>
          <w:szCs w:val="28"/>
          <w:lang w:eastAsia="ru-RU"/>
        </w:rPr>
        <w:t>12 июня 2002 года№ 67-ФЗ «Об основных гарантиях избирательных прав и права на участие</w:t>
      </w:r>
      <w:r w:rsidRPr="002044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2044DC">
        <w:rPr>
          <w:rFonts w:ascii="Times New Roman" w:eastAsia="Times New Roman" w:hAnsi="Times New Roman"/>
          <w:sz w:val="28"/>
          <w:szCs w:val="28"/>
          <w:lang w:eastAsia="ru-RU"/>
        </w:rPr>
        <w:t>в референдуме граждан Российской Федерации» (далее – Федеральный закон)</w:t>
      </w:r>
      <w:r w:rsidRPr="002044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2044DC">
        <w:rPr>
          <w:rFonts w:ascii="Times New Roman" w:eastAsia="Times New Roman" w:hAnsi="Times New Roman"/>
          <w:sz w:val="28"/>
          <w:szCs w:val="28"/>
          <w:lang w:eastAsia="ru-RU"/>
        </w:rPr>
        <w:t>и Закона Санкт-Петербурга от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21 мая 2014 года № 303-46 «О выборах депутатов муниципальных советов внутригородских муниципальных образований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Санкт-Петербурга» (далее – Закон </w:t>
      </w:r>
      <w:r w:rsidR="00680B4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Санкт-Петербурга)</w:t>
      </w:r>
      <w:r w:rsidR="008A701D" w:rsidRPr="008A701D">
        <w:rPr>
          <w:rFonts w:ascii="Times New Roman" w:eastAsia="Times New Roman" w:hAnsi="Times New Roman"/>
          <w:sz w:val="28"/>
          <w:szCs w:val="28"/>
          <w:lang w:eastAsia="ru-RU"/>
        </w:rPr>
        <w:t xml:space="preserve"> и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</w:t>
      </w:r>
      <w:r w:rsidR="00DF690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</w:t>
      </w:r>
      <w:r w:rsidR="008A701D" w:rsidRPr="008A701D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представленных подписных листах, </w:t>
      </w:r>
      <w:r w:rsidR="003C11D3" w:rsidRPr="003C11D3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 w:rsidR="00DF690C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="003C11D3" w:rsidRPr="003C11D3">
        <w:rPr>
          <w:rFonts w:ascii="Times New Roman" w:eastAsia="Times New Roman" w:hAnsi="Times New Roman"/>
          <w:sz w:val="28"/>
          <w:szCs w:val="28"/>
          <w:lang w:eastAsia="ru-RU"/>
        </w:rPr>
        <w:t>установила</w:t>
      </w:r>
      <w:r w:rsidR="008A701D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следующее:</w:t>
      </w:r>
    </w:p>
    <w:p w14:paraId="1B629AE7" w14:textId="045D4F24" w:rsidR="008A701D" w:rsidRPr="008A701D" w:rsidRDefault="008A701D" w:rsidP="00680B4C">
      <w:pPr>
        <w:pStyle w:val="-1"/>
        <w:spacing w:line="240" w:lineRule="auto"/>
        <w:rPr>
          <w:szCs w:val="28"/>
        </w:rPr>
      </w:pPr>
      <w:r w:rsidRPr="00DF690C">
        <w:rPr>
          <w:color w:val="000000" w:themeColor="text1"/>
          <w:szCs w:val="28"/>
        </w:rPr>
        <w:t>В соответствии с решением Территориальной избирательной комиссии №</w:t>
      </w:r>
      <w:r w:rsidR="00DF690C" w:rsidRPr="00DF690C">
        <w:rPr>
          <w:color w:val="000000" w:themeColor="text1"/>
          <w:szCs w:val="28"/>
        </w:rPr>
        <w:t xml:space="preserve">20 </w:t>
      </w:r>
      <w:r w:rsidRPr="00DF690C">
        <w:rPr>
          <w:color w:val="000000" w:themeColor="text1"/>
          <w:szCs w:val="28"/>
        </w:rPr>
        <w:t>от «</w:t>
      </w:r>
      <w:r w:rsidR="00DF690C" w:rsidRPr="00DF690C">
        <w:rPr>
          <w:color w:val="000000" w:themeColor="text1"/>
          <w:szCs w:val="28"/>
        </w:rPr>
        <w:t>20</w:t>
      </w:r>
      <w:r w:rsidRPr="00DF690C">
        <w:rPr>
          <w:color w:val="000000" w:themeColor="text1"/>
          <w:szCs w:val="28"/>
        </w:rPr>
        <w:t>» июня 2024 года №</w:t>
      </w:r>
      <w:r w:rsidR="00DF690C" w:rsidRPr="00DF690C">
        <w:rPr>
          <w:color w:val="000000" w:themeColor="text1"/>
          <w:szCs w:val="28"/>
        </w:rPr>
        <w:t xml:space="preserve"> 58-40 </w:t>
      </w:r>
      <w:r w:rsidRPr="00DF690C">
        <w:rPr>
          <w:color w:val="000000" w:themeColor="text1"/>
          <w:szCs w:val="28"/>
        </w:rPr>
        <w:t>«</w:t>
      </w:r>
      <w:r w:rsidR="00DF690C" w:rsidRPr="00DF690C">
        <w:rPr>
          <w:color w:val="000000" w:themeColor="text1"/>
          <w:szCs w:val="28"/>
        </w:rPr>
        <w:t xml:space="preserve">О количестве подписей избирателей, необходимом для регистрации кандидата в депутаты Муниципального Совета внутригородского муниципального образования города федерального значения </w:t>
      </w:r>
      <w:r w:rsidR="00DF690C" w:rsidRPr="00DF690C">
        <w:rPr>
          <w:color w:val="000000" w:themeColor="text1"/>
          <w:szCs w:val="28"/>
        </w:rPr>
        <w:br/>
        <w:t>Санкт-Петербурга город Павловск седьмого созыва</w:t>
      </w:r>
      <w:r w:rsidR="00DF690C">
        <w:rPr>
          <w:color w:val="000000" w:themeColor="text1"/>
          <w:szCs w:val="28"/>
        </w:rPr>
        <w:t xml:space="preserve">» </w:t>
      </w:r>
      <w:r w:rsidRPr="00DF690C">
        <w:rPr>
          <w:color w:val="000000" w:themeColor="text1"/>
          <w:szCs w:val="28"/>
        </w:rPr>
        <w:t xml:space="preserve">количество подписей избирателей, необходимое для регистрации кандидата в депутаты при проведении выборов </w:t>
      </w:r>
      <w:bookmarkStart w:id="0" w:name="_Hlk169304078"/>
      <w:r w:rsidRPr="00DF690C">
        <w:rPr>
          <w:color w:val="000000" w:themeColor="text1"/>
          <w:szCs w:val="28"/>
        </w:rPr>
        <w:t xml:space="preserve">депутатов </w:t>
      </w:r>
      <w:bookmarkEnd w:id="0"/>
      <w:r w:rsidR="008D35A5" w:rsidRPr="008D35A5">
        <w:rPr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 w:rsidR="008D35A5">
        <w:rPr>
          <w:szCs w:val="28"/>
        </w:rPr>
        <w:t xml:space="preserve"> </w:t>
      </w:r>
      <w:r w:rsidRPr="008D35A5">
        <w:rPr>
          <w:color w:val="000000" w:themeColor="text1"/>
          <w:szCs w:val="28"/>
        </w:rPr>
        <w:t xml:space="preserve">составляет </w:t>
      </w:r>
      <w:r w:rsidR="00DF690C" w:rsidRPr="008D35A5">
        <w:rPr>
          <w:color w:val="000000" w:themeColor="text1"/>
          <w:szCs w:val="28"/>
        </w:rPr>
        <w:t xml:space="preserve">10 </w:t>
      </w:r>
      <w:r w:rsidRPr="008D35A5">
        <w:rPr>
          <w:color w:val="000000" w:themeColor="text1"/>
          <w:szCs w:val="28"/>
        </w:rPr>
        <w:t>(</w:t>
      </w:r>
      <w:r w:rsidR="00DF690C" w:rsidRPr="008D35A5">
        <w:rPr>
          <w:color w:val="000000" w:themeColor="text1"/>
          <w:szCs w:val="28"/>
        </w:rPr>
        <w:t>десять</w:t>
      </w:r>
      <w:r w:rsidRPr="008D35A5">
        <w:rPr>
          <w:color w:val="000000" w:themeColor="text1"/>
          <w:szCs w:val="28"/>
        </w:rPr>
        <w:t xml:space="preserve">). При этом количество подписей избирателей, содержащихся в подписных листах, может превышать установленное необходимое </w:t>
      </w:r>
      <w:r w:rsidRPr="008D35A5">
        <w:rPr>
          <w:szCs w:val="28"/>
        </w:rPr>
        <w:t>для регистрации кандидата</w:t>
      </w:r>
      <w:r w:rsidRPr="008A701D">
        <w:rPr>
          <w:szCs w:val="28"/>
        </w:rPr>
        <w:t xml:space="preserve"> количество подписей избирателей, но не более чем на 4 (четыре) подписи.</w:t>
      </w:r>
    </w:p>
    <w:p w14:paraId="54EF93A4" w14:textId="6A7D8B0F" w:rsidR="00680B4C" w:rsidRPr="00661700" w:rsidRDefault="00706EFB" w:rsidP="00DF690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06EF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Для регистрации кандидат</w:t>
      </w:r>
      <w:r w:rsidR="006349E2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DF69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044DC" w:rsidRPr="002044DC">
        <w:rPr>
          <w:rFonts w:ascii="Times New Roman" w:hAnsi="Times New Roman"/>
          <w:noProof/>
          <w:color w:val="000000" w:themeColor="text1"/>
          <w:sz w:val="28"/>
          <w:szCs w:val="28"/>
        </w:rPr>
        <w:t>Терениной Евгени</w:t>
      </w:r>
      <w:r w:rsidR="002044DC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ей </w:t>
      </w:r>
      <w:r w:rsidR="002044DC" w:rsidRPr="002044DC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Юрьевны </w:t>
      </w:r>
      <w:r w:rsidR="009829B7">
        <w:rPr>
          <w:rFonts w:ascii="Times New Roman" w:eastAsia="Times New Roman" w:hAnsi="Times New Roman"/>
          <w:sz w:val="28"/>
          <w:szCs w:val="28"/>
          <w:lang w:eastAsia="ru-RU"/>
        </w:rPr>
        <w:t>среди прочих документов</w:t>
      </w:r>
      <w:r w:rsidR="009829B7" w:rsidRPr="009829B7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представлены подписные листы, содержащие</w:t>
      </w:r>
      <w:r w:rsidR="002044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F690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044D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F69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829B7" w:rsidRPr="009829B7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2044DC">
        <w:rPr>
          <w:rFonts w:ascii="Times New Roman" w:eastAsia="Times New Roman" w:hAnsi="Times New Roman"/>
          <w:sz w:val="28"/>
          <w:szCs w:val="28"/>
          <w:lang w:eastAsia="ru-RU"/>
        </w:rPr>
        <w:t>четыр</w:t>
      </w:r>
      <w:r w:rsidR="00680B4C">
        <w:rPr>
          <w:rFonts w:ascii="Times New Roman" w:eastAsia="Times New Roman" w:hAnsi="Times New Roman"/>
          <w:sz w:val="28"/>
          <w:szCs w:val="28"/>
          <w:lang w:eastAsia="ru-RU"/>
        </w:rPr>
        <w:t>надцать</w:t>
      </w:r>
      <w:r w:rsidR="009829B7" w:rsidRPr="009829B7">
        <w:rPr>
          <w:rFonts w:ascii="Times New Roman" w:eastAsia="Times New Roman" w:hAnsi="Times New Roman"/>
          <w:sz w:val="28"/>
          <w:szCs w:val="28"/>
          <w:lang w:eastAsia="ru-RU"/>
        </w:rPr>
        <w:t>) подпис</w:t>
      </w:r>
      <w:r w:rsidR="00680B4C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="009829B7" w:rsidRPr="009829B7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избирателей, собранных в поддержку выдвижения кандидата</w:t>
      </w:r>
      <w:r w:rsidRPr="00706EF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9829B7" w:rsidRPr="009829B7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итоговому протоколу проверки подписных листов недействительными были признаны </w:t>
      </w:r>
      <w:r w:rsidR="002044D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80B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829B7" w:rsidRPr="009829B7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2044DC">
        <w:rPr>
          <w:rFonts w:ascii="Times New Roman" w:eastAsia="Times New Roman" w:hAnsi="Times New Roman"/>
          <w:sz w:val="28"/>
          <w:szCs w:val="28"/>
          <w:lang w:eastAsia="ru-RU"/>
        </w:rPr>
        <w:t>три</w:t>
      </w:r>
      <w:r w:rsidR="009829B7" w:rsidRPr="009829B7">
        <w:rPr>
          <w:rFonts w:ascii="Times New Roman" w:eastAsia="Times New Roman" w:hAnsi="Times New Roman"/>
          <w:sz w:val="28"/>
          <w:szCs w:val="28"/>
          <w:lang w:eastAsia="ru-RU"/>
        </w:rPr>
        <w:t>) подпис</w:t>
      </w:r>
      <w:r w:rsidR="002044D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06EFB">
        <w:rPr>
          <w:rFonts w:ascii="Times New Roman" w:eastAsia="Times New Roman" w:hAnsi="Times New Roman"/>
          <w:sz w:val="28"/>
          <w:szCs w:val="28"/>
          <w:lang w:eastAsia="ru-RU"/>
        </w:rPr>
        <w:t xml:space="preserve">. Количество представленных подписей избирателей за вычетом подписей избирателей, признанных </w:t>
      </w:r>
      <w:r w:rsidRPr="00661700">
        <w:rPr>
          <w:rFonts w:ascii="Times New Roman" w:eastAsia="Times New Roman" w:hAnsi="Times New Roman"/>
          <w:sz w:val="28"/>
          <w:szCs w:val="28"/>
          <w:lang w:eastAsia="ru-RU"/>
        </w:rPr>
        <w:t xml:space="preserve">недействительными, составляет </w:t>
      </w:r>
      <w:r w:rsidR="00680B4C" w:rsidRPr="00661700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661700">
        <w:rPr>
          <w:rFonts w:ascii="Times New Roman" w:eastAsia="Times New Roman" w:hAnsi="Times New Roman"/>
          <w:sz w:val="28"/>
          <w:szCs w:val="28"/>
          <w:lang w:eastAsia="ru-RU"/>
        </w:rPr>
        <w:t>, что является достаточным для регистрации кандидат</w:t>
      </w:r>
      <w:r w:rsidR="006349E2" w:rsidRPr="00661700">
        <w:rPr>
          <w:rFonts w:ascii="Times New Roman" w:eastAsia="Times New Roman" w:hAnsi="Times New Roman"/>
          <w:sz w:val="28"/>
          <w:szCs w:val="28"/>
          <w:lang w:eastAsia="ru-RU"/>
        </w:rPr>
        <w:t xml:space="preserve">ом в депутаты </w:t>
      </w:r>
      <w:r w:rsidR="00661700" w:rsidRPr="00661700">
        <w:rPr>
          <w:rFonts w:ascii="Times New Roman" w:hAnsi="Times New Roman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 w:rsidR="00680B4C" w:rsidRPr="0066170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8C51519" w14:textId="4FDD0395" w:rsidR="00454B52" w:rsidRPr="00661700" w:rsidRDefault="00680B4C" w:rsidP="00680B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1700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8A701D" w:rsidRPr="00661700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Учитывая, </w:t>
      </w:r>
      <w:r w:rsidR="006349E2" w:rsidRPr="00661700">
        <w:rPr>
          <w:rFonts w:ascii="Times New Roman" w:eastAsia="Times New Roman" w:hAnsi="Times New Roman"/>
          <w:sz w:val="28"/>
          <w:szCs w:val="28"/>
          <w:lang w:eastAsia="ru-RU"/>
        </w:rPr>
        <w:t xml:space="preserve">что </w:t>
      </w:r>
      <w:r w:rsidR="008A701D" w:rsidRPr="00661700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</w:t>
      </w:r>
      <w:r w:rsidR="00661700" w:rsidRPr="002044DC">
        <w:rPr>
          <w:rFonts w:ascii="Times New Roman" w:hAnsi="Times New Roman"/>
          <w:noProof/>
          <w:color w:val="000000" w:themeColor="text1"/>
          <w:sz w:val="28"/>
          <w:szCs w:val="28"/>
        </w:rPr>
        <w:t>Терениной Евгени</w:t>
      </w:r>
      <w:r w:rsidR="00661700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ей </w:t>
      </w:r>
      <w:r w:rsidR="00661700" w:rsidRPr="002044DC">
        <w:rPr>
          <w:rFonts w:ascii="Times New Roman" w:hAnsi="Times New Roman"/>
          <w:noProof/>
          <w:color w:val="000000" w:themeColor="text1"/>
          <w:sz w:val="28"/>
          <w:szCs w:val="28"/>
        </w:rPr>
        <w:t>Юрьевн</w:t>
      </w:r>
      <w:r w:rsidR="00661700">
        <w:rPr>
          <w:rFonts w:ascii="Times New Roman" w:hAnsi="Times New Roman"/>
          <w:noProof/>
          <w:color w:val="000000" w:themeColor="text1"/>
          <w:sz w:val="28"/>
          <w:szCs w:val="28"/>
        </w:rPr>
        <w:t>ой</w:t>
      </w:r>
      <w:r w:rsidR="00661700" w:rsidRPr="002044DC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 </w:t>
      </w:r>
      <w:r w:rsidR="008A701D" w:rsidRPr="00661700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 22, 23, 25-2</w:t>
      </w:r>
      <w:r w:rsidR="006349E2" w:rsidRPr="00661700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8A701D" w:rsidRPr="00661700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</w:t>
      </w:r>
      <w:r w:rsidR="008A701D" w:rsidRPr="00680B4C">
        <w:rPr>
          <w:rFonts w:ascii="Times New Roman" w:eastAsia="Times New Roman" w:hAnsi="Times New Roman"/>
          <w:sz w:val="28"/>
          <w:szCs w:val="28"/>
          <w:lang w:eastAsia="ru-RU"/>
        </w:rPr>
        <w:t xml:space="preserve"> Санкт-Петербурга</w:t>
      </w:r>
      <w:r w:rsidR="006C7C57" w:rsidRPr="00680B4C">
        <w:rPr>
          <w:rFonts w:ascii="Times New Roman" w:eastAsia="Times New Roman" w:hAnsi="Times New Roman"/>
          <w:sz w:val="28"/>
          <w:szCs w:val="28"/>
          <w:lang w:eastAsia="ru-RU"/>
        </w:rPr>
        <w:t>, р</w:t>
      </w:r>
      <w:r w:rsidR="003C11D3" w:rsidRPr="00680B4C">
        <w:rPr>
          <w:rFonts w:ascii="Times New Roman" w:eastAsia="Times New Roman" w:hAnsi="Times New Roman"/>
          <w:sz w:val="28"/>
          <w:szCs w:val="28"/>
          <w:lang w:eastAsia="ru-RU"/>
        </w:rPr>
        <w:t xml:space="preserve">уководствуясь статьей 29 Закона Санкт-Петербурга, </w:t>
      </w:r>
      <w:r w:rsidR="00866677" w:rsidRPr="00680B4C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</w:t>
      </w:r>
      <w:r w:rsidR="008A33CC" w:rsidRPr="00680B4C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Территориальной </w:t>
      </w:r>
      <w:r w:rsidR="008A33CC" w:rsidRPr="00661700"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</w:t>
      </w:r>
      <w:r w:rsidRPr="00661700">
        <w:rPr>
          <w:rFonts w:ascii="Times New Roman" w:eastAsia="Times New Roman" w:hAnsi="Times New Roman"/>
          <w:sz w:val="28"/>
          <w:szCs w:val="28"/>
          <w:lang w:eastAsia="ru-RU"/>
        </w:rPr>
        <w:t xml:space="preserve"> 20 </w:t>
      </w:r>
      <w:r w:rsidR="00661700" w:rsidRPr="006617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 20 июня 2024 № № 58-18 «</w:t>
      </w:r>
      <w:r w:rsidR="00661700" w:rsidRPr="00661700">
        <w:rPr>
          <w:rFonts w:ascii="Times New Roman" w:hAnsi="Times New Roman"/>
          <w:sz w:val="28"/>
          <w:szCs w:val="28"/>
        </w:rPr>
        <w:t xml:space="preserve">О возложении полномочий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 » </w:t>
      </w:r>
      <w:r w:rsidR="003C11D3" w:rsidRPr="00661700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 w:rsidRPr="00661700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="003C11D3" w:rsidRPr="00661700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="003C11D3" w:rsidRPr="00661700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A328C85" w14:textId="701EE8F8" w:rsidR="003C11D3" w:rsidRPr="0045620A" w:rsidRDefault="003C11D3" w:rsidP="00BE2F1C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1700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</w:t>
      </w:r>
      <w:r w:rsidR="00680B4C" w:rsidRPr="006617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61700" w:rsidRPr="002044DC">
        <w:rPr>
          <w:rFonts w:ascii="Times New Roman" w:hAnsi="Times New Roman"/>
          <w:noProof/>
          <w:color w:val="000000" w:themeColor="text1"/>
          <w:sz w:val="28"/>
          <w:szCs w:val="28"/>
        </w:rPr>
        <w:t>Теренин</w:t>
      </w:r>
      <w:r w:rsidR="00661700">
        <w:rPr>
          <w:rFonts w:ascii="Times New Roman" w:hAnsi="Times New Roman"/>
          <w:noProof/>
          <w:color w:val="000000" w:themeColor="text1"/>
          <w:sz w:val="28"/>
          <w:szCs w:val="28"/>
        </w:rPr>
        <w:t>у</w:t>
      </w:r>
      <w:r w:rsidR="00661700" w:rsidRPr="002044DC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 Евгени</w:t>
      </w:r>
      <w:r w:rsidR="00661700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ю </w:t>
      </w:r>
      <w:r w:rsidR="00661700" w:rsidRPr="002044DC">
        <w:rPr>
          <w:rFonts w:ascii="Times New Roman" w:hAnsi="Times New Roman"/>
          <w:noProof/>
          <w:color w:val="000000" w:themeColor="text1"/>
          <w:sz w:val="28"/>
          <w:szCs w:val="28"/>
        </w:rPr>
        <w:t>Юрьевн</w:t>
      </w:r>
      <w:r w:rsidR="00661700">
        <w:rPr>
          <w:rFonts w:ascii="Times New Roman" w:hAnsi="Times New Roman"/>
          <w:noProof/>
          <w:color w:val="000000" w:themeColor="text1"/>
          <w:sz w:val="28"/>
          <w:szCs w:val="28"/>
        </w:rPr>
        <w:t>у</w:t>
      </w:r>
      <w:r w:rsidR="00661700" w:rsidRPr="002044DC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 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661700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680B4C" w:rsidRP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 ноября 198</w:t>
      </w:r>
      <w:r w:rsidR="0066170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80B4C" w:rsidRP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 го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>да рождения, родивше</w:t>
      </w:r>
      <w:r w:rsidR="00661700">
        <w:rPr>
          <w:rFonts w:ascii="Times New Roman" w:eastAsia="Times New Roman" w:hAnsi="Times New Roman"/>
          <w:sz w:val="28"/>
          <w:szCs w:val="28"/>
          <w:lang w:eastAsia="ru-RU"/>
        </w:rPr>
        <w:t>юся с</w:t>
      </w:r>
      <w:r w:rsidR="00680B4C" w:rsidRPr="0045620A">
        <w:rPr>
          <w:rFonts w:ascii="Times New Roman" w:eastAsia="Times New Roman" w:hAnsi="Times New Roman"/>
          <w:sz w:val="28"/>
          <w:szCs w:val="28"/>
          <w:lang w:eastAsia="ru-RU"/>
        </w:rPr>
        <w:t>. Л</w:t>
      </w:r>
      <w:r w:rsidR="00661700">
        <w:rPr>
          <w:rFonts w:ascii="Times New Roman" w:eastAsia="Times New Roman" w:hAnsi="Times New Roman"/>
          <w:sz w:val="28"/>
          <w:szCs w:val="28"/>
          <w:lang w:eastAsia="ru-RU"/>
        </w:rPr>
        <w:t>аврентия Чукотский р-н Магаданская обл.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>, выдвину</w:t>
      </w:r>
      <w:r w:rsidR="00BE2F1C">
        <w:rPr>
          <w:rFonts w:ascii="Times New Roman" w:eastAsia="Times New Roman" w:hAnsi="Times New Roman"/>
          <w:sz w:val="28"/>
          <w:szCs w:val="28"/>
          <w:lang w:eastAsia="ru-RU"/>
        </w:rPr>
        <w:t>тую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5FB7">
        <w:rPr>
          <w:rFonts w:ascii="Times New Roman" w:hAnsi="Times New Roman"/>
          <w:sz w:val="28"/>
          <w:szCs w:val="28"/>
        </w:rPr>
        <w:t xml:space="preserve">в порядке самовыдвижения 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в депутаты </w:t>
      </w:r>
      <w:r w:rsidR="00BE2F1C" w:rsidRPr="00661700">
        <w:rPr>
          <w:rFonts w:ascii="Times New Roman" w:hAnsi="Times New Roman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 w:rsidR="00BE2F1C" w:rsidRP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5620A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2024 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>года в</w:t>
      </w:r>
      <w:r w:rsidR="004F6768">
        <w:rPr>
          <w:rFonts w:ascii="Times New Roman" w:eastAsia="Times New Roman" w:hAnsi="Times New Roman"/>
          <w:sz w:val="28"/>
          <w:szCs w:val="28"/>
          <w:lang w:eastAsia="ru-RU"/>
        </w:rPr>
        <w:t xml:space="preserve"> 17 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4F6768">
        <w:rPr>
          <w:rFonts w:ascii="Times New Roman" w:eastAsia="Times New Roman" w:hAnsi="Times New Roman"/>
          <w:sz w:val="28"/>
          <w:szCs w:val="28"/>
          <w:lang w:eastAsia="ru-RU"/>
        </w:rPr>
        <w:t xml:space="preserve"> 50 </w:t>
      </w:r>
      <w:r w:rsidRPr="0045620A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15B55DE3" w14:textId="31D1C7F1" w:rsidR="003C11D3" w:rsidRPr="00680B4C" w:rsidRDefault="003C11D3" w:rsidP="0045620A">
      <w:pPr>
        <w:pStyle w:val="a8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0B4C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BE2F1C" w:rsidRPr="002044DC">
        <w:rPr>
          <w:rFonts w:ascii="Times New Roman" w:hAnsi="Times New Roman"/>
          <w:noProof/>
          <w:color w:val="000000" w:themeColor="text1"/>
          <w:sz w:val="28"/>
          <w:szCs w:val="28"/>
        </w:rPr>
        <w:t>Теренин</w:t>
      </w:r>
      <w:r w:rsidR="00BE2F1C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ой </w:t>
      </w:r>
      <w:r w:rsidR="00BE2F1C" w:rsidRPr="002044DC">
        <w:rPr>
          <w:rFonts w:ascii="Times New Roman" w:hAnsi="Times New Roman"/>
          <w:noProof/>
          <w:color w:val="000000" w:themeColor="text1"/>
          <w:sz w:val="28"/>
          <w:szCs w:val="28"/>
        </w:rPr>
        <w:t>Евгени</w:t>
      </w:r>
      <w:r w:rsidR="00BE2F1C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и </w:t>
      </w:r>
      <w:r w:rsidR="00BE2F1C" w:rsidRPr="002044DC">
        <w:rPr>
          <w:rFonts w:ascii="Times New Roman" w:hAnsi="Times New Roman"/>
          <w:noProof/>
          <w:color w:val="000000" w:themeColor="text1"/>
          <w:sz w:val="28"/>
          <w:szCs w:val="28"/>
        </w:rPr>
        <w:t>Юрьевн</w:t>
      </w:r>
      <w:r w:rsidR="00BE2F1C">
        <w:rPr>
          <w:rFonts w:ascii="Times New Roman" w:hAnsi="Times New Roman"/>
          <w:noProof/>
          <w:color w:val="000000" w:themeColor="text1"/>
          <w:sz w:val="28"/>
          <w:szCs w:val="28"/>
        </w:rPr>
        <w:t>е</w:t>
      </w:r>
      <w:r w:rsidR="00BE2F1C" w:rsidRPr="002044DC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 </w:t>
      </w:r>
      <w:r w:rsidRPr="00680B4C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167FA970" w14:textId="49C74518" w:rsidR="002F07D5" w:rsidRPr="00680B4C" w:rsidRDefault="002F07D5" w:rsidP="0045620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0B4C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 w:rsidR="0045620A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80B4C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3A93DCAB" w14:textId="2C914099" w:rsidR="002F07D5" w:rsidRPr="00680B4C" w:rsidRDefault="002F07D5" w:rsidP="0045620A">
      <w:pPr>
        <w:tabs>
          <w:tab w:val="center" w:pos="4801"/>
          <w:tab w:val="center" w:pos="8040"/>
        </w:tabs>
        <w:spacing w:after="0" w:line="240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80B4C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80B4C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80B4C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80B4C">
        <w:rPr>
          <w:rFonts w:ascii="Times New Roman" w:hAnsi="Times New Roman"/>
          <w:spacing w:val="-8"/>
          <w:sz w:val="28"/>
          <w:szCs w:val="28"/>
        </w:rPr>
        <w:br/>
      </w:r>
      <w:r w:rsidRPr="00680B4C">
        <w:rPr>
          <w:rFonts w:ascii="Times New Roman" w:hAnsi="Times New Roman"/>
          <w:sz w:val="28"/>
          <w:szCs w:val="28"/>
        </w:rPr>
        <w:t>на председателя</w:t>
      </w:r>
      <w:r w:rsidRPr="00680B4C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 w:rsidR="0045620A">
        <w:rPr>
          <w:rFonts w:ascii="Times New Roman" w:hAnsi="Times New Roman"/>
          <w:spacing w:val="-8"/>
          <w:sz w:val="28"/>
          <w:szCs w:val="28"/>
        </w:rPr>
        <w:t>20 Иванову А.Г.</w:t>
      </w:r>
    </w:p>
    <w:p w14:paraId="558561B0" w14:textId="6B995443" w:rsidR="002F07D5" w:rsidRPr="00680B4C" w:rsidRDefault="002F07D5" w:rsidP="0045620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41E99C" w14:textId="77777777" w:rsidR="00356C03" w:rsidRPr="00356C03" w:rsidRDefault="00356C03" w:rsidP="00356C03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959" w:type="dxa"/>
        <w:tblLook w:val="04A0" w:firstRow="1" w:lastRow="0" w:firstColumn="1" w:lastColumn="0" w:noHBand="0" w:noVBand="1"/>
      </w:tblPr>
      <w:tblGrid>
        <w:gridCol w:w="4790"/>
        <w:gridCol w:w="4849"/>
        <w:gridCol w:w="2320"/>
      </w:tblGrid>
      <w:tr w:rsidR="00356C03" w:rsidRPr="00356C03" w14:paraId="05BDBAE5" w14:textId="77777777" w:rsidTr="00745C5D">
        <w:tc>
          <w:tcPr>
            <w:tcW w:w="4790" w:type="dxa"/>
          </w:tcPr>
          <w:p w14:paraId="2AAC09B2" w14:textId="541D3538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56C03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 w:rsidR="00745C5D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20</w:t>
            </w:r>
          </w:p>
          <w:p w14:paraId="24FCCD9A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16861EB" w14:textId="40E0AACC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56C03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 w:rsidR="00745C5D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49" w:type="dxa"/>
          </w:tcPr>
          <w:p w14:paraId="6C812718" w14:textId="4B3DF936" w:rsidR="00356C03" w:rsidRPr="00356C03" w:rsidRDefault="00745C5D" w:rsidP="00356C03">
            <w:pPr>
              <w:autoSpaceDE w:val="0"/>
              <w:autoSpaceDN w:val="0"/>
              <w:adjustRightInd w:val="0"/>
              <w:spacing w:after="0" w:line="240" w:lineRule="auto"/>
              <w:ind w:left="770" w:firstLine="14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А.Г. Иванова</w:t>
            </w:r>
          </w:p>
          <w:p w14:paraId="3DD44B9B" w14:textId="77777777" w:rsid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BB2A752" w14:textId="77777777" w:rsidR="00745C5D" w:rsidRDefault="00745C5D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55F5AE20" w14:textId="77777777" w:rsidR="00745C5D" w:rsidRDefault="00745C5D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31C5C2CC" w14:textId="6F848F91" w:rsidR="00745C5D" w:rsidRPr="00356C03" w:rsidRDefault="00745C5D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Е.Н. Киселева</w:t>
            </w:r>
          </w:p>
        </w:tc>
        <w:tc>
          <w:tcPr>
            <w:tcW w:w="2320" w:type="dxa"/>
          </w:tcPr>
          <w:p w14:paraId="0ACEE85A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3EB468D0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2A25BC2B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4B097D7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680067CE" w14:textId="77777777" w:rsidR="00EE5F6F" w:rsidRPr="005B3A20" w:rsidRDefault="00EE5F6F" w:rsidP="00745C5D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EE5F6F" w:rsidRPr="005B3A20" w:rsidSect="00F84EF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06A4EE" w14:textId="77777777" w:rsidR="00E80694" w:rsidRDefault="00E80694" w:rsidP="00EE5F6F">
      <w:pPr>
        <w:spacing w:after="0" w:line="240" w:lineRule="auto"/>
      </w:pPr>
      <w:r>
        <w:separator/>
      </w:r>
    </w:p>
  </w:endnote>
  <w:endnote w:type="continuationSeparator" w:id="0">
    <w:p w14:paraId="49E1411C" w14:textId="77777777" w:rsidR="00E80694" w:rsidRDefault="00E80694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F69BC5" w14:textId="77777777" w:rsidR="00E80694" w:rsidRDefault="00E80694" w:rsidP="00EE5F6F">
      <w:pPr>
        <w:spacing w:after="0" w:line="240" w:lineRule="auto"/>
      </w:pPr>
      <w:r>
        <w:separator/>
      </w:r>
    </w:p>
  </w:footnote>
  <w:footnote w:type="continuationSeparator" w:id="0">
    <w:p w14:paraId="2F9CED8D" w14:textId="77777777" w:rsidR="00E80694" w:rsidRDefault="00E80694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Page Numbers (Top of Page)"/>
        <w:docPartUnique/>
      </w:docPartObj>
    </w:sdtPr>
    <w:sdtContent>
      <w:p w14:paraId="2C3A6503" w14:textId="18D9BC85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AF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22575343">
    <w:abstractNumId w:val="0"/>
  </w:num>
  <w:num w:numId="2" w16cid:durableId="123935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1578A"/>
    <w:rsid w:val="000317BF"/>
    <w:rsid w:val="000376D4"/>
    <w:rsid w:val="0004781C"/>
    <w:rsid w:val="00050438"/>
    <w:rsid w:val="000507C1"/>
    <w:rsid w:val="00056C21"/>
    <w:rsid w:val="000811F1"/>
    <w:rsid w:val="00095FB7"/>
    <w:rsid w:val="00111634"/>
    <w:rsid w:val="0011708E"/>
    <w:rsid w:val="001410F1"/>
    <w:rsid w:val="00142A68"/>
    <w:rsid w:val="00166232"/>
    <w:rsid w:val="00187FF0"/>
    <w:rsid w:val="00197310"/>
    <w:rsid w:val="001B3B09"/>
    <w:rsid w:val="0020248F"/>
    <w:rsid w:val="002044DC"/>
    <w:rsid w:val="00212768"/>
    <w:rsid w:val="00214790"/>
    <w:rsid w:val="00231890"/>
    <w:rsid w:val="002427BD"/>
    <w:rsid w:val="00265A0E"/>
    <w:rsid w:val="0028081E"/>
    <w:rsid w:val="002B14C8"/>
    <w:rsid w:val="002B6D8A"/>
    <w:rsid w:val="002D69B1"/>
    <w:rsid w:val="002F07D5"/>
    <w:rsid w:val="00306B41"/>
    <w:rsid w:val="003174DC"/>
    <w:rsid w:val="00356C03"/>
    <w:rsid w:val="003A63B9"/>
    <w:rsid w:val="003B5308"/>
    <w:rsid w:val="003C11D3"/>
    <w:rsid w:val="003F5C54"/>
    <w:rsid w:val="004036CE"/>
    <w:rsid w:val="00454B52"/>
    <w:rsid w:val="0045620A"/>
    <w:rsid w:val="0045783B"/>
    <w:rsid w:val="0048658F"/>
    <w:rsid w:val="004922BA"/>
    <w:rsid w:val="004A44C0"/>
    <w:rsid w:val="004E0BB8"/>
    <w:rsid w:val="004F6768"/>
    <w:rsid w:val="005149A0"/>
    <w:rsid w:val="0051580A"/>
    <w:rsid w:val="005766C4"/>
    <w:rsid w:val="0059166F"/>
    <w:rsid w:val="005A1F03"/>
    <w:rsid w:val="005C65D2"/>
    <w:rsid w:val="005E6011"/>
    <w:rsid w:val="00601F69"/>
    <w:rsid w:val="00633E42"/>
    <w:rsid w:val="006349E2"/>
    <w:rsid w:val="00657665"/>
    <w:rsid w:val="00661700"/>
    <w:rsid w:val="00665CEE"/>
    <w:rsid w:val="00680B4C"/>
    <w:rsid w:val="006A43E0"/>
    <w:rsid w:val="006C7B66"/>
    <w:rsid w:val="006C7C57"/>
    <w:rsid w:val="006E42FB"/>
    <w:rsid w:val="006F14D4"/>
    <w:rsid w:val="00706EFB"/>
    <w:rsid w:val="00745C5D"/>
    <w:rsid w:val="007465FC"/>
    <w:rsid w:val="0075537C"/>
    <w:rsid w:val="00775FB9"/>
    <w:rsid w:val="00782E2B"/>
    <w:rsid w:val="007A3A55"/>
    <w:rsid w:val="007C465A"/>
    <w:rsid w:val="007C599E"/>
    <w:rsid w:val="007D2D23"/>
    <w:rsid w:val="008171E0"/>
    <w:rsid w:val="0086209D"/>
    <w:rsid w:val="00862E4D"/>
    <w:rsid w:val="00864718"/>
    <w:rsid w:val="00866677"/>
    <w:rsid w:val="008A33CC"/>
    <w:rsid w:val="008A701D"/>
    <w:rsid w:val="008B466D"/>
    <w:rsid w:val="008B5A6D"/>
    <w:rsid w:val="008D35A5"/>
    <w:rsid w:val="00930B90"/>
    <w:rsid w:val="009365C7"/>
    <w:rsid w:val="00960D09"/>
    <w:rsid w:val="009713D7"/>
    <w:rsid w:val="009829B7"/>
    <w:rsid w:val="0098655A"/>
    <w:rsid w:val="009A2DE8"/>
    <w:rsid w:val="009E4C43"/>
    <w:rsid w:val="00A22DB1"/>
    <w:rsid w:val="00A462B2"/>
    <w:rsid w:val="00A638EA"/>
    <w:rsid w:val="00A72502"/>
    <w:rsid w:val="00AC36A4"/>
    <w:rsid w:val="00AC4DE8"/>
    <w:rsid w:val="00AE7875"/>
    <w:rsid w:val="00B06C0F"/>
    <w:rsid w:val="00B61A29"/>
    <w:rsid w:val="00BA041A"/>
    <w:rsid w:val="00BA4E80"/>
    <w:rsid w:val="00BD25A3"/>
    <w:rsid w:val="00BE2F1C"/>
    <w:rsid w:val="00BF3B36"/>
    <w:rsid w:val="00C06B6E"/>
    <w:rsid w:val="00C37B25"/>
    <w:rsid w:val="00C544AF"/>
    <w:rsid w:val="00C81795"/>
    <w:rsid w:val="00C8720D"/>
    <w:rsid w:val="00CA58B0"/>
    <w:rsid w:val="00CA68CE"/>
    <w:rsid w:val="00CD6342"/>
    <w:rsid w:val="00D05A52"/>
    <w:rsid w:val="00D40D50"/>
    <w:rsid w:val="00D43976"/>
    <w:rsid w:val="00D44129"/>
    <w:rsid w:val="00D516B4"/>
    <w:rsid w:val="00D950B5"/>
    <w:rsid w:val="00DD5257"/>
    <w:rsid w:val="00DE4A15"/>
    <w:rsid w:val="00DF234C"/>
    <w:rsid w:val="00DF690C"/>
    <w:rsid w:val="00DF78D8"/>
    <w:rsid w:val="00E009FF"/>
    <w:rsid w:val="00E2540A"/>
    <w:rsid w:val="00E42BA2"/>
    <w:rsid w:val="00E47B76"/>
    <w:rsid w:val="00E67C96"/>
    <w:rsid w:val="00E80694"/>
    <w:rsid w:val="00E83E23"/>
    <w:rsid w:val="00E91293"/>
    <w:rsid w:val="00EB38CE"/>
    <w:rsid w:val="00EB4FFA"/>
    <w:rsid w:val="00EC19FE"/>
    <w:rsid w:val="00ED4AC9"/>
    <w:rsid w:val="00ED71C2"/>
    <w:rsid w:val="00EE5F6F"/>
    <w:rsid w:val="00F26141"/>
    <w:rsid w:val="00F6352B"/>
    <w:rsid w:val="00F832CD"/>
    <w:rsid w:val="00F84EFF"/>
    <w:rsid w:val="00F937D5"/>
    <w:rsid w:val="00FB1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DF690C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5CA41-0B30-4246-9BB8-ECCCA28FB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Татьяна Тик</cp:lastModifiedBy>
  <cp:revision>15</cp:revision>
  <cp:lastPrinted>2022-07-24T15:48:00Z</cp:lastPrinted>
  <dcterms:created xsi:type="dcterms:W3CDTF">2024-07-12T07:39:00Z</dcterms:created>
  <dcterms:modified xsi:type="dcterms:W3CDTF">2024-07-24T13:02:00Z</dcterms:modified>
</cp:coreProperties>
</file>